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84" w:type="dxa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00"/>
        <w:gridCol w:w="3176"/>
        <w:gridCol w:w="727"/>
        <w:gridCol w:w="852"/>
        <w:gridCol w:w="1144"/>
        <w:gridCol w:w="1489"/>
        <w:gridCol w:w="685"/>
      </w:tblGrid>
      <w:tr w14:paraId="799B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FFFFFF"/>
            <w:noWrap w:val="0"/>
            <w:vAlign w:val="center"/>
          </w:tcPr>
          <w:p w14:paraId="46168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9"/>
                <w:szCs w:val="39"/>
                <w:highlight w:val="none"/>
                <w:u w:val="none"/>
                <w:lang w:val="en-US" w:eastAsia="zh-CN" w:bidi="ar"/>
              </w:rPr>
              <w:t>潜江市保障性租赁住房项目（一期）装修工程项目（东荆花园人才公寓）厨房燃气管道移改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9"/>
                <w:szCs w:val="39"/>
                <w:highlight w:val="none"/>
                <w:u w:val="none"/>
                <w:lang w:val="en-US" w:eastAsia="zh-CN" w:bidi="ar"/>
              </w:rPr>
              <w:t>工程量清单</w:t>
            </w:r>
            <w:bookmarkEnd w:id="0"/>
          </w:p>
        </w:tc>
      </w:tr>
      <w:tr w14:paraId="3FD6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788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B9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1E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17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D3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65BBA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300D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A61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3FF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DAA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43B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2C1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E4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17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77777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54E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FC4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6CC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2A0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D99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917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B83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C5C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5279A8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B86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40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8D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D7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1.名称：燃气不锈钢波纹管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2.规格DN15mm  304不锈钢 PVC防护套 含所有辅材（三通、弯头、生料带、管卡、内丝等)）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D8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AB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6E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36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17DD02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E6D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F9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8D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4C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1.名称:燃气自闭阀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2.规格:铸钢 0.9立方/小时DN15m每户2个(灶具、热水器各一个)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A3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5EF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3B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D2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0D1F31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A7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exact"/>
        </w:trPr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C5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42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燃气管道移改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28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1.名称:打孔 燃气管道移改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:DN15mm燃气专用钢管包含墙壁打孔费 旧管拆除新管安装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管道移改原因:管道与台面无间隙，阀门、弯头无法拧紧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19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7D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B05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F0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5D2759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C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</w:trPr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30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E6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0B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1.名称:铝制孔板风口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2.规格:银色 250*80mm含螺丝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B5E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BF2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02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C82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235D52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704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87D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BF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橱柜改装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8B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1.名称:橱柜改装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2.规格:橱柜打孔2.5cm*96个3.5cm*572个改板材96个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09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B8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A0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08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6500C7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1A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78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A9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37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715BFE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6F4D31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VjNDUxNWEzMjY3YzFiZjZiZTRjZGY3MTc4MGQifQ=="/>
  </w:docVars>
  <w:rsids>
    <w:rsidRoot w:val="48C22F4A"/>
    <w:rsid w:val="48C2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12" w:lineRule="atLeast"/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2024-07-17T05:23:00Z</dcterms:created>
  <dc:creator>第7个</dc:creator>
  <cp:lastModifiedBy>第7个</cp:lastModifiedBy>
  <dcterms:modified xsi:type="dcterms:W3CDTF">2024-07-17T05:24:26Z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F12FB12986A443479FDD6D550A23181C_11</vt:lpwstr>
  </property>
</Properties>
</file>